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D5" w:rsidRPr="00646488" w:rsidRDefault="00AA1ED5" w:rsidP="00AA1ED5">
      <w:pPr>
        <w:pStyle w:val="aa"/>
        <w:jc w:val="both"/>
        <w:rPr>
          <w:sz w:val="28"/>
          <w:szCs w:val="28"/>
        </w:rPr>
      </w:pPr>
      <w:r w:rsidRPr="00646488">
        <w:rPr>
          <w:sz w:val="28"/>
          <w:szCs w:val="28"/>
        </w:rPr>
        <w:t xml:space="preserve">Данная рабочая  программа по истории разработана для обучения в 11 классе </w:t>
      </w:r>
      <w:r w:rsidRPr="00646488">
        <w:rPr>
          <w:color w:val="000000"/>
          <w:sz w:val="28"/>
          <w:szCs w:val="28"/>
          <w:shd w:val="clear" w:color="auto" w:fill="FFFFFF"/>
        </w:rPr>
        <w:t>с учетом:</w:t>
      </w:r>
    </w:p>
    <w:p w:rsidR="00AA1ED5" w:rsidRPr="00646488" w:rsidRDefault="00AA1ED5" w:rsidP="00AA1ED5">
      <w:pPr>
        <w:pStyle w:val="aa"/>
        <w:ind w:firstLine="709"/>
        <w:jc w:val="both"/>
        <w:rPr>
          <w:sz w:val="28"/>
          <w:szCs w:val="28"/>
        </w:rPr>
      </w:pPr>
      <w:r w:rsidRPr="00646488">
        <w:rPr>
          <w:color w:val="000000"/>
          <w:sz w:val="28"/>
          <w:szCs w:val="28"/>
          <w:shd w:val="clear" w:color="auto" w:fill="FFFFFF"/>
        </w:rPr>
        <w:t>- требований федерального государственного образовательного стандарта</w:t>
      </w:r>
      <w:r w:rsidRPr="00646488">
        <w:rPr>
          <w:color w:val="000000"/>
          <w:sz w:val="28"/>
          <w:szCs w:val="28"/>
          <w:shd w:val="clear" w:color="auto" w:fill="FFFFFF"/>
          <w:lang w:bidi="he-IL"/>
        </w:rPr>
        <w:t xml:space="preserve"> по  истории (базовый уровень)</w:t>
      </w:r>
      <w:r w:rsidRPr="00646488">
        <w:rPr>
          <w:color w:val="000000"/>
          <w:sz w:val="28"/>
          <w:szCs w:val="28"/>
          <w:shd w:val="clear" w:color="auto" w:fill="FFFFFF"/>
        </w:rPr>
        <w:t>;</w:t>
      </w:r>
    </w:p>
    <w:p w:rsidR="00AA1ED5" w:rsidRPr="00646488" w:rsidRDefault="00AA1ED5" w:rsidP="00AA1ED5">
      <w:pPr>
        <w:pStyle w:val="aa"/>
        <w:ind w:firstLine="709"/>
        <w:jc w:val="both"/>
        <w:rPr>
          <w:sz w:val="28"/>
          <w:szCs w:val="28"/>
        </w:rPr>
      </w:pPr>
      <w:r w:rsidRPr="00646488">
        <w:rPr>
          <w:color w:val="000000"/>
          <w:sz w:val="28"/>
          <w:szCs w:val="28"/>
          <w:shd w:val="clear" w:color="auto" w:fill="FFFFFF"/>
        </w:rPr>
        <w:t>-  авторской программы по истории для основной общеобразовательной школы (</w:t>
      </w:r>
      <w:r w:rsidRPr="00646488">
        <w:rPr>
          <w:sz w:val="28"/>
          <w:szCs w:val="28"/>
        </w:rPr>
        <w:t xml:space="preserve">А.Н. Сахарова, А.В Боханова, Н.В </w:t>
      </w:r>
      <w:proofErr w:type="spellStart"/>
      <w:r w:rsidRPr="00646488">
        <w:rPr>
          <w:sz w:val="28"/>
          <w:szCs w:val="28"/>
        </w:rPr>
        <w:t>Заг</w:t>
      </w:r>
      <w:r>
        <w:rPr>
          <w:sz w:val="28"/>
          <w:szCs w:val="28"/>
        </w:rPr>
        <w:t>ладина</w:t>
      </w:r>
      <w:proofErr w:type="spellEnd"/>
      <w:r>
        <w:rPr>
          <w:sz w:val="28"/>
          <w:szCs w:val="28"/>
        </w:rPr>
        <w:t xml:space="preserve">  М « Русское слово»  2012</w:t>
      </w:r>
      <w:r w:rsidRPr="00646488">
        <w:rPr>
          <w:sz w:val="28"/>
          <w:szCs w:val="28"/>
        </w:rPr>
        <w:t>г)</w:t>
      </w:r>
    </w:p>
    <w:p w:rsidR="00AA1ED5" w:rsidRPr="00646488" w:rsidRDefault="00AA1ED5" w:rsidP="00AA1ED5">
      <w:pPr>
        <w:pStyle w:val="aa"/>
        <w:ind w:firstLine="709"/>
        <w:jc w:val="both"/>
        <w:rPr>
          <w:sz w:val="28"/>
          <w:szCs w:val="28"/>
        </w:rPr>
      </w:pPr>
      <w:r w:rsidRPr="00646488">
        <w:rPr>
          <w:color w:val="000000"/>
          <w:sz w:val="28"/>
          <w:szCs w:val="28"/>
          <w:shd w:val="clear" w:color="auto" w:fill="FFFFFF"/>
        </w:rPr>
        <w:t>-  нормативно-правовых документов:</w:t>
      </w:r>
    </w:p>
    <w:p w:rsidR="00AA1ED5" w:rsidRPr="00646488" w:rsidRDefault="00AA1ED5" w:rsidP="00AA1ED5">
      <w:pPr>
        <w:pStyle w:val="aa"/>
        <w:ind w:firstLine="709"/>
        <w:jc w:val="both"/>
        <w:rPr>
          <w:sz w:val="28"/>
          <w:szCs w:val="28"/>
        </w:rPr>
      </w:pPr>
      <w:r w:rsidRPr="00646488">
        <w:rPr>
          <w:sz w:val="28"/>
          <w:szCs w:val="28"/>
        </w:rPr>
        <w:t>- Федерального базисного учебного плана и примерных учебных планов для образовательных учреждений РФ, реализующих программы общего образования, утверждённым приказом Министерства образования и науки РФ</w:t>
      </w:r>
      <w:proofErr w:type="gramStart"/>
      <w:r w:rsidRPr="00646488">
        <w:rPr>
          <w:sz w:val="28"/>
          <w:szCs w:val="28"/>
        </w:rPr>
        <w:t>.</w:t>
      </w:r>
      <w:proofErr w:type="gramEnd"/>
      <w:r w:rsidRPr="00646488">
        <w:rPr>
          <w:sz w:val="28"/>
          <w:szCs w:val="28"/>
        </w:rPr>
        <w:t xml:space="preserve"> </w:t>
      </w:r>
      <w:proofErr w:type="gramStart"/>
      <w:r w:rsidRPr="00646488">
        <w:rPr>
          <w:sz w:val="28"/>
          <w:szCs w:val="28"/>
        </w:rPr>
        <w:t>о</w:t>
      </w:r>
      <w:proofErr w:type="gramEnd"/>
      <w:r w:rsidRPr="00646488">
        <w:rPr>
          <w:sz w:val="28"/>
          <w:szCs w:val="28"/>
        </w:rPr>
        <w:t>т 09 марта 2004 года № 1312, в редакции приказов Министерства образования и науки РФ. от 20 августа 2008 года № 889, от 3 июня 2011 года № 1994, от 01 февраля 2012 года № 74.</w:t>
      </w:r>
    </w:p>
    <w:p w:rsidR="00AA1ED5" w:rsidRPr="007C0463" w:rsidRDefault="00AA1ED5" w:rsidP="00AA1ED5">
      <w:pPr>
        <w:pStyle w:val="aa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 w:rsidRPr="007C0463">
        <w:rPr>
          <w:color w:val="000000"/>
          <w:sz w:val="28"/>
          <w:szCs w:val="28"/>
        </w:rPr>
        <w:t>- Закона РФ от 29.12. 2012 года №273-ФЗ «Об образовании в Российской Федерации»</w:t>
      </w:r>
    </w:p>
    <w:p w:rsidR="00AA1ED5" w:rsidRPr="00646488" w:rsidRDefault="00AA1ED5" w:rsidP="00AA1ED5">
      <w:pPr>
        <w:pStyle w:val="aa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 w:rsidRPr="00646488">
        <w:rPr>
          <w:color w:val="000000"/>
          <w:sz w:val="28"/>
          <w:szCs w:val="28"/>
        </w:rPr>
        <w:t>- приказа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A1ED5" w:rsidRPr="00646488" w:rsidRDefault="00AA1ED5" w:rsidP="00AA1ED5">
      <w:pPr>
        <w:pStyle w:val="23"/>
        <w:shd w:val="clear" w:color="auto" w:fill="FFFFFF"/>
        <w:tabs>
          <w:tab w:val="clear" w:pos="708"/>
          <w:tab w:val="left" w:pos="709"/>
          <w:tab w:val="left" w:pos="1134"/>
        </w:tabs>
        <w:ind w:left="0" w:firstLine="708"/>
        <w:rPr>
          <w:sz w:val="28"/>
          <w:szCs w:val="28"/>
        </w:rPr>
      </w:pPr>
      <w:r w:rsidRPr="00646488">
        <w:rPr>
          <w:color w:val="000000"/>
          <w:sz w:val="28"/>
          <w:szCs w:val="28"/>
        </w:rPr>
        <w:t>- Федерального  компонента государственного стандарта общего образования</w:t>
      </w:r>
    </w:p>
    <w:p w:rsidR="00AA1ED5" w:rsidRPr="00646488" w:rsidRDefault="00AA1ED5" w:rsidP="00AA1ED5">
      <w:pPr>
        <w:pStyle w:val="aa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proofErr w:type="gramStart"/>
      <w:r w:rsidRPr="00646488">
        <w:rPr>
          <w:color w:val="000000"/>
          <w:sz w:val="28"/>
          <w:szCs w:val="28"/>
        </w:rPr>
        <w:t xml:space="preserve">- приказа  </w:t>
      </w:r>
      <w:r w:rsidRPr="00646488">
        <w:rPr>
          <w:bCs/>
          <w:color w:val="000000"/>
          <w:sz w:val="28"/>
          <w:szCs w:val="28"/>
        </w:rPr>
        <w:t>Министерства образования и науки Российской Федерации</w:t>
      </w:r>
      <w:r w:rsidRPr="00646488">
        <w:rPr>
          <w:color w:val="000000"/>
          <w:sz w:val="28"/>
          <w:szCs w:val="28"/>
        </w:rPr>
        <w:t xml:space="preserve"> от 30 августа 2010 года № 889 «</w:t>
      </w:r>
      <w:r w:rsidRPr="00646488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646488">
        <w:rPr>
          <w:bCs/>
          <w:color w:val="000000"/>
          <w:sz w:val="28"/>
          <w:szCs w:val="28"/>
        </w:rPr>
        <w:t xml:space="preserve"> Федерации, </w:t>
      </w:r>
      <w:proofErr w:type="gramStart"/>
      <w:r w:rsidRPr="00646488">
        <w:rPr>
          <w:bCs/>
          <w:color w:val="000000"/>
          <w:sz w:val="28"/>
          <w:szCs w:val="28"/>
        </w:rPr>
        <w:t>реализующих</w:t>
      </w:r>
      <w:proofErr w:type="gramEnd"/>
      <w:r w:rsidRPr="00646488">
        <w:rPr>
          <w:bCs/>
          <w:color w:val="000000"/>
          <w:sz w:val="28"/>
          <w:szCs w:val="28"/>
        </w:rPr>
        <w:t xml:space="preserve"> программы общего образования»;</w:t>
      </w:r>
    </w:p>
    <w:p w:rsidR="00AA1ED5" w:rsidRPr="00646488" w:rsidRDefault="00AA1ED5" w:rsidP="00AA1ED5">
      <w:pPr>
        <w:pStyle w:val="aa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 w:rsidRPr="00646488">
        <w:rPr>
          <w:bCs/>
          <w:color w:val="000000"/>
          <w:sz w:val="28"/>
          <w:szCs w:val="28"/>
        </w:rPr>
        <w:t xml:space="preserve">- примерных программ начального, основного и среднего (полного) общего образования (Письмо департамента государственной политики в образовании </w:t>
      </w:r>
      <w:proofErr w:type="spellStart"/>
      <w:r w:rsidRPr="00646488">
        <w:rPr>
          <w:bCs/>
          <w:color w:val="000000"/>
          <w:sz w:val="28"/>
          <w:szCs w:val="28"/>
        </w:rPr>
        <w:t>Минобрнауки</w:t>
      </w:r>
      <w:proofErr w:type="spellEnd"/>
      <w:r w:rsidRPr="00646488">
        <w:rPr>
          <w:bCs/>
          <w:color w:val="000000"/>
          <w:sz w:val="28"/>
          <w:szCs w:val="28"/>
        </w:rPr>
        <w:t xml:space="preserve"> РФ от 07.07. 2005 № 03 – 1263 « О примерных программах по учебным предметам федерального  базисного учебного плана»)</w:t>
      </w:r>
    </w:p>
    <w:p w:rsidR="00AA1ED5" w:rsidRPr="00646488" w:rsidRDefault="00AA1ED5" w:rsidP="00AA1ED5">
      <w:pPr>
        <w:pStyle w:val="aa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 w:rsidRPr="00646488">
        <w:rPr>
          <w:bCs/>
          <w:color w:val="000000"/>
          <w:sz w:val="28"/>
          <w:szCs w:val="28"/>
        </w:rPr>
        <w:t>- требований к оснащению образовательного процесса в соответствии с содержательным наполнением учебных предметов.</w:t>
      </w:r>
    </w:p>
    <w:p w:rsidR="00AA1ED5" w:rsidRPr="00646488" w:rsidRDefault="00AA1ED5" w:rsidP="00AA1ED5">
      <w:pPr>
        <w:pStyle w:val="aa"/>
        <w:shd w:val="clear" w:color="auto" w:fill="FFFFFF"/>
        <w:tabs>
          <w:tab w:val="clear" w:pos="708"/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 w:rsidRPr="00646488">
        <w:rPr>
          <w:color w:val="000000"/>
          <w:sz w:val="28"/>
          <w:szCs w:val="28"/>
        </w:rPr>
        <w:t>- методических писем о преподавании учебных предметов в условиях введения федерального компонента государственного стандарта общего образования.</w:t>
      </w:r>
    </w:p>
    <w:p w:rsidR="00AA1ED5" w:rsidRDefault="00AA1ED5" w:rsidP="00AA1ED5">
      <w:pPr>
        <w:pStyle w:val="aa"/>
        <w:tabs>
          <w:tab w:val="clear" w:pos="708"/>
          <w:tab w:val="left" w:pos="709"/>
          <w:tab w:val="left" w:pos="1134"/>
        </w:tabs>
        <w:jc w:val="both"/>
        <w:rPr>
          <w:sz w:val="28"/>
          <w:szCs w:val="28"/>
        </w:rPr>
      </w:pPr>
      <w:proofErr w:type="gramStart"/>
      <w:r w:rsidRPr="00830E83">
        <w:rPr>
          <w:sz w:val="28"/>
          <w:szCs w:val="28"/>
        </w:rPr>
        <w:t xml:space="preserve">-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 (Приказ Министерства образования и науки Российской Федерации от 19.12.2012 № 1067 «Об утверждении федеральных перечней учебников, рекомендованных (допущенных) к </w:t>
      </w:r>
      <w:r w:rsidRPr="00830E83">
        <w:rPr>
          <w:sz w:val="28"/>
          <w:szCs w:val="28"/>
        </w:rPr>
        <w:lastRenderedPageBreak/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proofErr w:type="gramEnd"/>
      <w:r w:rsidRPr="00830E83">
        <w:rPr>
          <w:sz w:val="28"/>
          <w:szCs w:val="28"/>
        </w:rPr>
        <w:t xml:space="preserve"> аккредитацию, на 2013/2014 учебный год»);</w:t>
      </w:r>
    </w:p>
    <w:p w:rsidR="00AA1ED5" w:rsidRPr="00646488" w:rsidRDefault="00AA1ED5" w:rsidP="00AA1ED5">
      <w:pPr>
        <w:pStyle w:val="aa"/>
        <w:tabs>
          <w:tab w:val="clear" w:pos="708"/>
          <w:tab w:val="left" w:pos="709"/>
          <w:tab w:val="left" w:pos="1134"/>
        </w:tabs>
        <w:jc w:val="both"/>
        <w:rPr>
          <w:sz w:val="28"/>
          <w:szCs w:val="28"/>
        </w:rPr>
      </w:pPr>
      <w:r w:rsidRPr="00646488">
        <w:rPr>
          <w:color w:val="000000"/>
          <w:sz w:val="28"/>
          <w:szCs w:val="28"/>
        </w:rPr>
        <w:t>- концепции профильного обучения на старшей ступени общего образования,   утвержденная приказом Министерства образования РФ от 18 июля 2002 года №2783;</w:t>
      </w:r>
    </w:p>
    <w:p w:rsidR="00AA1ED5" w:rsidRPr="00646488" w:rsidRDefault="00AA1ED5" w:rsidP="00AA1ED5">
      <w:pPr>
        <w:pStyle w:val="aa"/>
        <w:tabs>
          <w:tab w:val="clear" w:pos="708"/>
          <w:tab w:val="left" w:pos="709"/>
          <w:tab w:val="left" w:pos="1134"/>
        </w:tabs>
        <w:ind w:right="150"/>
        <w:jc w:val="both"/>
        <w:rPr>
          <w:sz w:val="28"/>
          <w:szCs w:val="28"/>
        </w:rPr>
      </w:pPr>
      <w:r w:rsidRPr="00646488">
        <w:rPr>
          <w:bCs/>
          <w:color w:val="000000"/>
          <w:sz w:val="28"/>
          <w:szCs w:val="28"/>
        </w:rPr>
        <w:t xml:space="preserve"> - письма Министерства образования России от 13 ноября 2003г. № 14-51-277/13 «Об элективных курсах в системе профильного обучения на старшей ступени общего образования»;</w:t>
      </w:r>
    </w:p>
    <w:p w:rsidR="00AA1ED5" w:rsidRPr="00646488" w:rsidRDefault="00AA1ED5" w:rsidP="00AA1ED5">
      <w:pPr>
        <w:pStyle w:val="aa"/>
        <w:tabs>
          <w:tab w:val="clear" w:pos="708"/>
          <w:tab w:val="left" w:pos="709"/>
          <w:tab w:val="left" w:pos="1134"/>
        </w:tabs>
        <w:ind w:right="150"/>
        <w:jc w:val="both"/>
        <w:rPr>
          <w:sz w:val="28"/>
          <w:szCs w:val="28"/>
        </w:rPr>
      </w:pPr>
      <w:r w:rsidRPr="00646488">
        <w:rPr>
          <w:color w:val="000000"/>
          <w:sz w:val="28"/>
          <w:szCs w:val="28"/>
        </w:rPr>
        <w:t xml:space="preserve"> -  письма Министерства образования Российской Федерации от 20 апреля 2004 года № 14-51-102/13 "О направлении рекомендаций по организации профильного обучения на основе индивидуальных учебных планов обучающихся";</w:t>
      </w:r>
    </w:p>
    <w:p w:rsidR="00AA1ED5" w:rsidRPr="00646488" w:rsidRDefault="00AA1ED5" w:rsidP="00AA1ED5">
      <w:pPr>
        <w:pStyle w:val="ab"/>
        <w:shd w:val="clear" w:color="auto" w:fill="FFFFFF"/>
        <w:tabs>
          <w:tab w:val="clear" w:pos="708"/>
          <w:tab w:val="left" w:pos="709"/>
          <w:tab w:val="left" w:pos="1134"/>
        </w:tabs>
        <w:spacing w:before="0" w:after="0"/>
        <w:jc w:val="both"/>
        <w:rPr>
          <w:sz w:val="28"/>
          <w:szCs w:val="28"/>
        </w:rPr>
      </w:pPr>
      <w:r w:rsidRPr="00646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письма Министерства образования и науки Российской Федерации департамента государственной </w:t>
      </w:r>
      <w:r w:rsidRPr="00646488">
        <w:rPr>
          <w:rFonts w:ascii="Times New Roman" w:hAnsi="Times New Roman" w:cs="Times New Roman"/>
          <w:color w:val="000000"/>
          <w:sz w:val="28"/>
          <w:szCs w:val="28"/>
        </w:rPr>
        <w:t xml:space="preserve">политики в образовании от 4 марта 2010 г. № 03-413 «О методических рекомендациях по реализации элективных курсов </w:t>
      </w:r>
      <w:proofErr w:type="spellStart"/>
      <w:r w:rsidRPr="00646488">
        <w:rPr>
          <w:rFonts w:ascii="Times New Roman" w:hAnsi="Times New Roman" w:cs="Times New Roman"/>
          <w:bCs/>
          <w:color w:val="000000"/>
          <w:sz w:val="28"/>
          <w:szCs w:val="28"/>
        </w:rPr>
        <w:t>предпрофильной</w:t>
      </w:r>
      <w:proofErr w:type="spellEnd"/>
      <w:r w:rsidRPr="00646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подготовки и профильного обучения»;</w:t>
      </w:r>
    </w:p>
    <w:p w:rsidR="00AA1ED5" w:rsidRPr="00646488" w:rsidRDefault="00AA1ED5" w:rsidP="00AA1ED5">
      <w:pPr>
        <w:pStyle w:val="aa"/>
        <w:tabs>
          <w:tab w:val="left" w:pos="1134"/>
        </w:tabs>
        <w:spacing w:after="200"/>
        <w:jc w:val="both"/>
        <w:rPr>
          <w:sz w:val="28"/>
          <w:szCs w:val="28"/>
        </w:rPr>
      </w:pPr>
      <w:r w:rsidRPr="00646488">
        <w:rPr>
          <w:bCs/>
          <w:color w:val="000000"/>
          <w:sz w:val="28"/>
          <w:szCs w:val="28"/>
        </w:rPr>
        <w:t xml:space="preserve">- перечня  оснащения общеобразовательных учреждений материальной и информационной средой. Данный Перечень составлен на основе федерального компонента государственного образовательного стандарта (утвержден приказом Министерства образования РФ №1089 от 05.03.2004) и его развития в Стандарте общего образования второго поколения. </w:t>
      </w:r>
    </w:p>
    <w:p w:rsidR="00AA1ED5" w:rsidRPr="00646488" w:rsidRDefault="00AA1ED5" w:rsidP="00AA1ED5">
      <w:pPr>
        <w:pStyle w:val="ac"/>
        <w:rPr>
          <w:rFonts w:ascii="Times New Roman" w:hAnsi="Times New Roman"/>
          <w:sz w:val="28"/>
          <w:szCs w:val="28"/>
          <w:highlight w:val="white"/>
          <w:shd w:val="clear" w:color="auto" w:fill="FFFF00"/>
        </w:rPr>
      </w:pPr>
      <w:r w:rsidRPr="00646488"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>-требований к уровню подготовки  учащихся 11 класса школы;</w:t>
      </w:r>
    </w:p>
    <w:p w:rsidR="00AA1ED5" w:rsidRPr="00646488" w:rsidRDefault="00AA1ED5" w:rsidP="00AA1ED5">
      <w:pPr>
        <w:pStyle w:val="ac"/>
        <w:rPr>
          <w:rFonts w:ascii="Times New Roman" w:hAnsi="Times New Roman"/>
          <w:sz w:val="28"/>
          <w:szCs w:val="28"/>
          <w:highlight w:val="white"/>
          <w:shd w:val="clear" w:color="auto" w:fill="FFFF00"/>
        </w:rPr>
      </w:pPr>
      <w:r w:rsidRPr="00646488"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>- объема часов учебной нагрузк</w:t>
      </w:r>
      <w:r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>и, определенного учебным планом</w:t>
      </w:r>
      <w:r w:rsidRPr="00646488"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>;</w:t>
      </w:r>
    </w:p>
    <w:p w:rsidR="00AA1ED5" w:rsidRPr="00646488" w:rsidRDefault="00AA1ED5" w:rsidP="00AA1ED5">
      <w:pPr>
        <w:pStyle w:val="ac"/>
        <w:rPr>
          <w:rFonts w:ascii="Times New Roman" w:hAnsi="Times New Roman"/>
          <w:sz w:val="28"/>
          <w:szCs w:val="28"/>
          <w:shd w:val="clear" w:color="auto" w:fill="FFFF00"/>
        </w:rPr>
      </w:pPr>
      <w:r w:rsidRPr="00646488"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>- познавательных интересов учащихся.</w:t>
      </w:r>
    </w:p>
    <w:p w:rsidR="00AA1ED5" w:rsidRPr="00646488" w:rsidRDefault="00AA1ED5" w:rsidP="00AA1ED5">
      <w:pPr>
        <w:spacing w:line="360" w:lineRule="auto"/>
        <w:ind w:firstLine="900"/>
        <w:jc w:val="both"/>
        <w:rPr>
          <w:sz w:val="28"/>
          <w:szCs w:val="28"/>
        </w:rPr>
      </w:pPr>
    </w:p>
    <w:p w:rsidR="00AA1ED5" w:rsidRPr="00646488" w:rsidRDefault="00AA1ED5" w:rsidP="00AA1ED5">
      <w:pPr>
        <w:ind w:firstLine="567"/>
        <w:jc w:val="both"/>
        <w:rPr>
          <w:b/>
          <w:sz w:val="28"/>
          <w:szCs w:val="28"/>
        </w:rPr>
      </w:pPr>
      <w:r w:rsidRPr="00646488">
        <w:rPr>
          <w:b/>
          <w:sz w:val="28"/>
          <w:szCs w:val="28"/>
        </w:rPr>
        <w:t>Целью изучения истории в 11 классе</w:t>
      </w:r>
      <w:r w:rsidRPr="00646488">
        <w:rPr>
          <w:sz w:val="28"/>
          <w:szCs w:val="28"/>
        </w:rPr>
        <w:t>: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AA1ED5" w:rsidRPr="00646488" w:rsidRDefault="00AA1ED5" w:rsidP="00AA1ED5">
      <w:pPr>
        <w:tabs>
          <w:tab w:val="left" w:pos="0"/>
        </w:tabs>
        <w:rPr>
          <w:rFonts w:eastAsia="Calibri"/>
          <w:b/>
          <w:iCs/>
          <w:sz w:val="28"/>
          <w:szCs w:val="28"/>
        </w:rPr>
      </w:pPr>
      <w:r w:rsidRPr="00646488">
        <w:rPr>
          <w:sz w:val="28"/>
          <w:szCs w:val="28"/>
        </w:rPr>
        <w:tab/>
      </w:r>
      <w:r w:rsidRPr="00646488">
        <w:rPr>
          <w:rFonts w:eastAsia="Calibri"/>
          <w:b/>
          <w:sz w:val="28"/>
          <w:szCs w:val="28"/>
        </w:rPr>
        <w:t xml:space="preserve">Задачи:  </w:t>
      </w:r>
    </w:p>
    <w:p w:rsidR="00AA1ED5" w:rsidRPr="00646488" w:rsidRDefault="00AA1ED5" w:rsidP="00AA1ED5">
      <w:p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 w:rsidRPr="00646488">
        <w:rPr>
          <w:rFonts w:eastAsia="Calibri"/>
          <w:bCs/>
          <w:sz w:val="28"/>
          <w:szCs w:val="28"/>
        </w:rPr>
        <w:t>1) формировать</w:t>
      </w:r>
      <w:r w:rsidRPr="00646488">
        <w:rPr>
          <w:rFonts w:eastAsia="Calibri"/>
          <w:sz w:val="28"/>
          <w:szCs w:val="28"/>
        </w:rPr>
        <w:t xml:space="preserve"> историческое мышление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A1ED5" w:rsidRPr="00646488" w:rsidRDefault="00AA1ED5" w:rsidP="00AA1ED5">
      <w:p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 w:rsidRPr="00646488">
        <w:rPr>
          <w:rFonts w:eastAsia="Calibri"/>
          <w:bCs/>
          <w:sz w:val="28"/>
          <w:szCs w:val="28"/>
        </w:rPr>
        <w:t>2) развивать</w:t>
      </w:r>
      <w:r w:rsidRPr="00646488">
        <w:rPr>
          <w:rFonts w:eastAsia="Calibri"/>
          <w:sz w:val="28"/>
          <w:szCs w:val="28"/>
        </w:rPr>
        <w:t xml:space="preserve"> способность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умения и навыки поиска, систематизации и комплексного анализа исторической информации;</w:t>
      </w:r>
    </w:p>
    <w:p w:rsidR="00AA1ED5" w:rsidRPr="00646488" w:rsidRDefault="00AA1ED5" w:rsidP="00AA1ED5">
      <w:pPr>
        <w:tabs>
          <w:tab w:val="left" w:pos="0"/>
        </w:tabs>
        <w:jc w:val="both"/>
        <w:rPr>
          <w:b/>
          <w:sz w:val="28"/>
          <w:szCs w:val="28"/>
        </w:rPr>
      </w:pPr>
      <w:r w:rsidRPr="00646488">
        <w:rPr>
          <w:rFonts w:eastAsia="Calibri"/>
          <w:sz w:val="28"/>
          <w:szCs w:val="28"/>
        </w:rPr>
        <w:t xml:space="preserve"> 3</w:t>
      </w:r>
      <w:r w:rsidRPr="00646488">
        <w:rPr>
          <w:sz w:val="28"/>
          <w:szCs w:val="28"/>
        </w:rPr>
        <w:t>)</w:t>
      </w:r>
      <w:r w:rsidRPr="00646488">
        <w:rPr>
          <w:rFonts w:eastAsia="Calibri"/>
          <w:bCs/>
          <w:sz w:val="28"/>
          <w:szCs w:val="28"/>
        </w:rPr>
        <w:t xml:space="preserve"> воспитывать</w:t>
      </w:r>
      <w:r w:rsidRPr="00646488">
        <w:rPr>
          <w:rFonts w:eastAsia="Calibri"/>
          <w:sz w:val="28"/>
          <w:szCs w:val="28"/>
        </w:rPr>
        <w:t xml:space="preserve"> гражданственность, национальную идентичность,  содействовать развитию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646488">
        <w:rPr>
          <w:rFonts w:eastAsia="Calibri"/>
          <w:sz w:val="28"/>
          <w:szCs w:val="28"/>
        </w:rPr>
        <w:t>этнонациональных</w:t>
      </w:r>
      <w:proofErr w:type="spellEnd"/>
      <w:r w:rsidRPr="00646488">
        <w:rPr>
          <w:rFonts w:eastAsia="Calibri"/>
          <w:sz w:val="28"/>
          <w:szCs w:val="28"/>
        </w:rPr>
        <w:t xml:space="preserve"> традиций, нравственных и социальных уста</w:t>
      </w:r>
      <w:r w:rsidRPr="00646488">
        <w:rPr>
          <w:sz w:val="28"/>
          <w:szCs w:val="28"/>
        </w:rPr>
        <w:t>новок, идеологических доктрин.</w:t>
      </w:r>
    </w:p>
    <w:p w:rsidR="00AA1ED5" w:rsidRPr="00646488" w:rsidRDefault="00AA1ED5" w:rsidP="00AA1ED5">
      <w:pPr>
        <w:jc w:val="both"/>
        <w:rPr>
          <w:b/>
          <w:sz w:val="28"/>
          <w:szCs w:val="28"/>
        </w:rPr>
      </w:pPr>
      <w:r w:rsidRPr="00646488">
        <w:rPr>
          <w:sz w:val="28"/>
          <w:szCs w:val="28"/>
        </w:rPr>
        <w:lastRenderedPageBreak/>
        <w:t xml:space="preserve">Преподавание осуществляется по авторским учебно-методическим комплексам (УМК), рекомендованным Министерством образования РФ для преподавания истории в средней (полной) общеобразовательной школе. </w:t>
      </w:r>
    </w:p>
    <w:p w:rsidR="00AA1ED5" w:rsidRDefault="00AA1ED5" w:rsidP="00AA1ED5">
      <w:pPr>
        <w:ind w:firstLine="567"/>
        <w:jc w:val="both"/>
        <w:rPr>
          <w:sz w:val="28"/>
          <w:szCs w:val="28"/>
        </w:rPr>
      </w:pPr>
      <w:r w:rsidRPr="00646488">
        <w:rPr>
          <w:sz w:val="28"/>
          <w:szCs w:val="28"/>
        </w:rPr>
        <w:t>- всеобщая история –</w:t>
      </w:r>
      <w:r>
        <w:rPr>
          <w:sz w:val="28"/>
          <w:szCs w:val="28"/>
        </w:rPr>
        <w:t xml:space="preserve"> Алексашкина Л.Н. и др.,</w:t>
      </w:r>
    </w:p>
    <w:p w:rsidR="00AA1ED5" w:rsidRDefault="00AA1ED5" w:rsidP="00AA1ED5">
      <w:pPr>
        <w:ind w:firstLine="567"/>
        <w:jc w:val="both"/>
        <w:rPr>
          <w:sz w:val="28"/>
          <w:szCs w:val="28"/>
        </w:rPr>
      </w:pPr>
    </w:p>
    <w:p w:rsidR="00AA1ED5" w:rsidRPr="00646488" w:rsidRDefault="00AA1ED5" w:rsidP="00AA1ED5">
      <w:pPr>
        <w:ind w:firstLine="567"/>
        <w:jc w:val="both"/>
        <w:rPr>
          <w:b/>
          <w:sz w:val="28"/>
          <w:szCs w:val="28"/>
        </w:rPr>
      </w:pPr>
      <w:r w:rsidRPr="00646488">
        <w:rPr>
          <w:sz w:val="28"/>
          <w:szCs w:val="28"/>
        </w:rPr>
        <w:t xml:space="preserve">- отечественная история –    УМК: 10 </w:t>
      </w:r>
      <w:proofErr w:type="spellStart"/>
      <w:r w:rsidRPr="00646488">
        <w:rPr>
          <w:sz w:val="28"/>
          <w:szCs w:val="28"/>
        </w:rPr>
        <w:t>кл</w:t>
      </w:r>
      <w:proofErr w:type="spellEnd"/>
      <w:r w:rsidRPr="00646488">
        <w:rPr>
          <w:sz w:val="28"/>
          <w:szCs w:val="28"/>
        </w:rPr>
        <w:t xml:space="preserve">. - Сахарова А.Н., </w:t>
      </w:r>
      <w:proofErr w:type="spellStart"/>
      <w:r w:rsidRPr="00646488">
        <w:rPr>
          <w:sz w:val="28"/>
          <w:szCs w:val="28"/>
        </w:rPr>
        <w:t>Буганова</w:t>
      </w:r>
      <w:proofErr w:type="spellEnd"/>
      <w:r w:rsidRPr="00646488">
        <w:rPr>
          <w:sz w:val="28"/>
          <w:szCs w:val="28"/>
        </w:rPr>
        <w:t xml:space="preserve"> В.И., Зырянова П.Н. «История Рос</w:t>
      </w:r>
      <w:r>
        <w:rPr>
          <w:sz w:val="28"/>
          <w:szCs w:val="28"/>
        </w:rPr>
        <w:t xml:space="preserve">сии»;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Шестаков В.А. </w:t>
      </w:r>
      <w:r w:rsidRPr="00646488">
        <w:rPr>
          <w:sz w:val="28"/>
          <w:szCs w:val="28"/>
        </w:rPr>
        <w:t xml:space="preserve"> «История России» (учебники издательства «Просвещение»).</w:t>
      </w:r>
    </w:p>
    <w:p w:rsidR="00AA1ED5" w:rsidRPr="00646488" w:rsidRDefault="00AA1ED5" w:rsidP="00AA1ED5">
      <w:pPr>
        <w:ind w:firstLine="567"/>
        <w:jc w:val="both"/>
        <w:rPr>
          <w:b/>
          <w:sz w:val="28"/>
          <w:szCs w:val="28"/>
        </w:rPr>
      </w:pPr>
    </w:p>
    <w:p w:rsidR="00AA1ED5" w:rsidRPr="00646488" w:rsidRDefault="00AA1ED5" w:rsidP="00AA1ED5">
      <w:pPr>
        <w:ind w:firstLine="567"/>
        <w:jc w:val="both"/>
        <w:rPr>
          <w:b/>
          <w:sz w:val="28"/>
          <w:szCs w:val="28"/>
        </w:rPr>
      </w:pPr>
      <w:r w:rsidRPr="00646488">
        <w:rPr>
          <w:sz w:val="28"/>
          <w:szCs w:val="28"/>
        </w:rPr>
        <w:t xml:space="preserve">Темы, которые примерная программа указывает как не включенные в </w:t>
      </w:r>
      <w:proofErr w:type="gramStart"/>
      <w:r w:rsidRPr="00646488">
        <w:rPr>
          <w:sz w:val="28"/>
          <w:szCs w:val="28"/>
        </w:rPr>
        <w:t>требования, предъявляемые к уровню итоговой  подготовки выпускников основной школы отводятся</w:t>
      </w:r>
      <w:proofErr w:type="gramEnd"/>
      <w:r w:rsidRPr="00646488">
        <w:rPr>
          <w:sz w:val="28"/>
          <w:szCs w:val="28"/>
        </w:rPr>
        <w:t xml:space="preserve"> для самостоятельного изучения и проектной, творческой работы учеников.</w:t>
      </w:r>
    </w:p>
    <w:p w:rsidR="00AA1ED5" w:rsidRPr="00646488" w:rsidRDefault="00AA1ED5" w:rsidP="00AA1ED5">
      <w:pPr>
        <w:ind w:firstLine="567"/>
        <w:jc w:val="both"/>
        <w:rPr>
          <w:b/>
          <w:sz w:val="28"/>
          <w:szCs w:val="28"/>
        </w:rPr>
      </w:pPr>
      <w:r w:rsidRPr="00646488">
        <w:rPr>
          <w:sz w:val="28"/>
          <w:szCs w:val="28"/>
        </w:rPr>
        <w:t>Характеристика учебного процесса:</w:t>
      </w:r>
    </w:p>
    <w:p w:rsidR="00AA1ED5" w:rsidRPr="00646488" w:rsidRDefault="00AA1ED5" w:rsidP="00AA1ED5">
      <w:pPr>
        <w:ind w:firstLine="567"/>
        <w:jc w:val="both"/>
        <w:rPr>
          <w:b/>
          <w:sz w:val="28"/>
          <w:szCs w:val="28"/>
        </w:rPr>
      </w:pPr>
      <w:r w:rsidRPr="00646488">
        <w:rPr>
          <w:i/>
          <w:sz w:val="28"/>
          <w:szCs w:val="28"/>
          <w:u w:val="single"/>
        </w:rPr>
        <w:t>Методы</w:t>
      </w:r>
      <w:r w:rsidRPr="00646488">
        <w:rPr>
          <w:i/>
          <w:sz w:val="28"/>
          <w:szCs w:val="28"/>
        </w:rPr>
        <w:t xml:space="preserve"> </w:t>
      </w:r>
      <w:r w:rsidRPr="00646488">
        <w:rPr>
          <w:sz w:val="28"/>
          <w:szCs w:val="28"/>
        </w:rPr>
        <w:t>преподавания зависят от уровня подготовки классов и конкретно учеников: репродуктивный, частично-поисковый, творческий, проектный.</w:t>
      </w:r>
    </w:p>
    <w:p w:rsidR="00AA1ED5" w:rsidRPr="00646488" w:rsidRDefault="00AA1ED5" w:rsidP="00AA1ED5">
      <w:pPr>
        <w:ind w:firstLine="567"/>
        <w:jc w:val="both"/>
        <w:rPr>
          <w:b/>
          <w:sz w:val="28"/>
          <w:szCs w:val="28"/>
        </w:rPr>
      </w:pPr>
      <w:proofErr w:type="gramStart"/>
      <w:r w:rsidRPr="00646488">
        <w:rPr>
          <w:i/>
          <w:sz w:val="28"/>
          <w:szCs w:val="28"/>
          <w:u w:val="single"/>
        </w:rPr>
        <w:t>Формы проведения уроков</w:t>
      </w:r>
      <w:r w:rsidRPr="00646488">
        <w:rPr>
          <w:sz w:val="28"/>
          <w:szCs w:val="28"/>
          <w:u w:val="single"/>
        </w:rPr>
        <w:t>:</w:t>
      </w:r>
      <w:r w:rsidRPr="00646488">
        <w:rPr>
          <w:sz w:val="28"/>
          <w:szCs w:val="28"/>
        </w:rPr>
        <w:t xml:space="preserve"> комбинированные, лекции, семинары, деловые игры, нестандартные уроки (портреты, путешествия, ИКТ-уроки, </w:t>
      </w:r>
      <w:proofErr w:type="gramEnd"/>
    </w:p>
    <w:p w:rsidR="00AA1ED5" w:rsidRPr="00646488" w:rsidRDefault="00AA1ED5" w:rsidP="00AA1ED5">
      <w:pPr>
        <w:spacing w:line="268" w:lineRule="auto"/>
        <w:ind w:firstLine="567"/>
        <w:jc w:val="both"/>
        <w:rPr>
          <w:b/>
          <w:sz w:val="28"/>
          <w:szCs w:val="28"/>
        </w:rPr>
      </w:pPr>
      <w:r w:rsidRPr="00646488">
        <w:rPr>
          <w:sz w:val="28"/>
          <w:szCs w:val="28"/>
        </w:rPr>
        <w:t>Усвоение материала на творческом уровне осуществляется за проведения семинарских занятий, на которых анализируются первоисточники, идет работа со статистическими документами, схемами, таблицами, а также на повторительно-обобщающие уроки выносится ряд дискуссий, затрагивающих наиболее спорные вопросы отечественной и зарубежной истории, тем самым формируется свой взгляд на изучаемые события. Домашние задания альтернативны и сориентированы на различный уровень подготовки учащихся.</w:t>
      </w:r>
    </w:p>
    <w:p w:rsidR="00AA1ED5" w:rsidRPr="00646488" w:rsidRDefault="00AA1ED5" w:rsidP="00AA1ED5">
      <w:pPr>
        <w:spacing w:line="360" w:lineRule="auto"/>
        <w:ind w:firstLine="900"/>
        <w:jc w:val="both"/>
        <w:rPr>
          <w:sz w:val="28"/>
          <w:szCs w:val="28"/>
        </w:rPr>
      </w:pPr>
    </w:p>
    <w:p w:rsidR="00AA1ED5" w:rsidRPr="00646488" w:rsidRDefault="00AA1ED5" w:rsidP="00AA1ED5">
      <w:pPr>
        <w:jc w:val="center"/>
        <w:rPr>
          <w:b/>
          <w:bCs/>
          <w:sz w:val="28"/>
          <w:szCs w:val="28"/>
        </w:rPr>
      </w:pPr>
      <w:r w:rsidRPr="00646488">
        <w:rPr>
          <w:b/>
          <w:bCs/>
          <w:sz w:val="28"/>
          <w:szCs w:val="28"/>
        </w:rPr>
        <w:t>Общая характеристика учебного предмета</w:t>
      </w:r>
    </w:p>
    <w:p w:rsidR="00AA1ED5" w:rsidRPr="00646488" w:rsidRDefault="00AA1ED5" w:rsidP="00AA1ED5">
      <w:pPr>
        <w:ind w:firstLine="900"/>
        <w:jc w:val="both"/>
        <w:rPr>
          <w:sz w:val="28"/>
          <w:szCs w:val="28"/>
        </w:rPr>
      </w:pPr>
      <w:r w:rsidRPr="00646488">
        <w:rPr>
          <w:sz w:val="28"/>
          <w:szCs w:val="28"/>
        </w:rPr>
        <w:t xml:space="preserve">Историческое образование на ступени среднего (полного) общего образования 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</w:t>
      </w:r>
      <w:r w:rsidRPr="00646488">
        <w:rPr>
          <w:sz w:val="28"/>
          <w:szCs w:val="28"/>
        </w:rPr>
        <w:lastRenderedPageBreak/>
        <w:t xml:space="preserve">иных ситуациях. </w:t>
      </w:r>
    </w:p>
    <w:p w:rsidR="00AA1ED5" w:rsidRPr="00646488" w:rsidRDefault="00AA1ED5" w:rsidP="00AA1ED5">
      <w:pPr>
        <w:ind w:firstLine="900"/>
        <w:jc w:val="both"/>
        <w:rPr>
          <w:sz w:val="28"/>
          <w:szCs w:val="28"/>
        </w:rPr>
      </w:pPr>
      <w:r w:rsidRPr="00646488">
        <w:rPr>
          <w:sz w:val="28"/>
          <w:szCs w:val="28"/>
        </w:rPr>
        <w:t>Развивающий потенциал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истории, истории родного края.</w:t>
      </w:r>
    </w:p>
    <w:p w:rsidR="00AA1ED5" w:rsidRPr="00646488" w:rsidRDefault="00AA1ED5" w:rsidP="00AA1ED5">
      <w:pPr>
        <w:ind w:firstLine="900"/>
        <w:jc w:val="both"/>
        <w:rPr>
          <w:sz w:val="28"/>
          <w:szCs w:val="28"/>
        </w:rPr>
      </w:pPr>
      <w:r w:rsidRPr="00646488">
        <w:rPr>
          <w:sz w:val="28"/>
          <w:szCs w:val="28"/>
        </w:rPr>
        <w:t xml:space="preserve">Изучение истории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                   </w:t>
      </w:r>
    </w:p>
    <w:p w:rsidR="00AA1ED5" w:rsidRDefault="00AA1ED5" w:rsidP="00AA1ED5">
      <w:pPr>
        <w:spacing w:line="360" w:lineRule="auto"/>
        <w:ind w:firstLine="90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AA1ED5" w:rsidSect="002C530E">
      <w:pgSz w:w="16834" w:h="11909" w:orient="landscape"/>
      <w:pgMar w:top="1123" w:right="1117" w:bottom="360" w:left="11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3EEE"/>
    <w:multiLevelType w:val="hybridMultilevel"/>
    <w:tmpl w:val="F4EE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12157"/>
    <w:multiLevelType w:val="singleLevel"/>
    <w:tmpl w:val="01B17377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ED5"/>
    <w:rsid w:val="002C530E"/>
    <w:rsid w:val="00481358"/>
    <w:rsid w:val="009808FD"/>
    <w:rsid w:val="00AA1ED5"/>
    <w:rsid w:val="00B06CCC"/>
    <w:rsid w:val="00D60103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D5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E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A1E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1ED5"/>
    <w:pPr>
      <w:widowControl/>
      <w:tabs>
        <w:tab w:val="left" w:pos="993"/>
      </w:tabs>
      <w:ind w:left="720"/>
      <w:contextualSpacing/>
      <w:jc w:val="center"/>
    </w:pPr>
    <w:rPr>
      <w:rFonts w:eastAsiaTheme="minorHAnsi"/>
      <w:b/>
      <w:sz w:val="24"/>
      <w:szCs w:val="24"/>
      <w:lang w:eastAsia="en-US"/>
    </w:rPr>
  </w:style>
  <w:style w:type="paragraph" w:styleId="2">
    <w:name w:val="Body Text Indent 2"/>
    <w:basedOn w:val="a"/>
    <w:link w:val="20"/>
    <w:unhideWhenUsed/>
    <w:rsid w:val="00AA1ED5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A1E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qFormat/>
    <w:rsid w:val="00AA1ED5"/>
    <w:rPr>
      <w:b/>
      <w:bCs/>
    </w:rPr>
  </w:style>
  <w:style w:type="character" w:styleId="a9">
    <w:name w:val="Hyperlink"/>
    <w:basedOn w:val="a0"/>
    <w:semiHidden/>
    <w:rsid w:val="00AA1ED5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AA1ED5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A1ED5"/>
  </w:style>
  <w:style w:type="paragraph" w:customStyle="1" w:styleId="aa">
    <w:name w:val="Базовый"/>
    <w:rsid w:val="00AA1ED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A1ED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23">
    <w:name w:val="List 2"/>
    <w:basedOn w:val="aa"/>
    <w:rsid w:val="00AA1ED5"/>
    <w:pPr>
      <w:ind w:left="566" w:hanging="283"/>
      <w:jc w:val="both"/>
    </w:pPr>
    <w:rPr>
      <w:rFonts w:eastAsia="Calibri"/>
    </w:rPr>
  </w:style>
  <w:style w:type="paragraph" w:styleId="ab">
    <w:name w:val="Normal (Web)"/>
    <w:basedOn w:val="aa"/>
    <w:rsid w:val="00AA1ED5"/>
    <w:pPr>
      <w:spacing w:before="280" w:after="280"/>
    </w:pPr>
    <w:rPr>
      <w:rFonts w:ascii="Helvetica;Arial" w:hAnsi="Helvetica;Arial" w:cs="Helvetica;Arial"/>
      <w:sz w:val="20"/>
      <w:szCs w:val="20"/>
    </w:rPr>
  </w:style>
  <w:style w:type="paragraph" w:styleId="ac">
    <w:name w:val="No Spacing"/>
    <w:uiPriority w:val="1"/>
    <w:qFormat/>
    <w:rsid w:val="00AA1E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2015-03-12T10:57:00Z</dcterms:created>
  <dcterms:modified xsi:type="dcterms:W3CDTF">2016-08-12T09:44:00Z</dcterms:modified>
</cp:coreProperties>
</file>